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25" w:rsidRPr="001A59A0" w:rsidRDefault="00374625" w:rsidP="00374625">
      <w:pPr>
        <w:jc w:val="center"/>
        <w:rPr>
          <w:rFonts w:ascii="Book Antiqua" w:hAnsi="Book Antiqua" w:cs="Courier New"/>
          <w:b/>
          <w:sz w:val="20"/>
          <w:szCs w:val="20"/>
        </w:rPr>
      </w:pPr>
      <w:r w:rsidRPr="001A59A0">
        <w:rPr>
          <w:rFonts w:ascii="Book Antiqua" w:hAnsi="Book Antiqua" w:cs="Courier New"/>
          <w:b/>
          <w:sz w:val="20"/>
          <w:szCs w:val="20"/>
        </w:rPr>
        <w:t>КАРТОЧКА УЧРЕЖДЕНИЯ</w:t>
      </w:r>
    </w:p>
    <w:p w:rsidR="00374625" w:rsidRPr="001A59A0" w:rsidRDefault="00374625" w:rsidP="00374625">
      <w:pPr>
        <w:pStyle w:val="a9"/>
        <w:numPr>
          <w:ilvl w:val="0"/>
          <w:numId w:val="1"/>
        </w:numPr>
        <w:rPr>
          <w:rFonts w:ascii="Book Antiqua" w:hAnsi="Book Antiqua" w:cs="Courier New"/>
          <w:b/>
          <w:sz w:val="20"/>
          <w:szCs w:val="20"/>
        </w:rPr>
      </w:pPr>
      <w:r w:rsidRPr="001A59A0">
        <w:rPr>
          <w:rFonts w:ascii="Book Antiqua" w:hAnsi="Book Antiqua" w:cs="Courier New"/>
          <w:b/>
          <w:sz w:val="20"/>
          <w:szCs w:val="20"/>
        </w:rPr>
        <w:t>Сведения об организации: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1"/>
        <w:gridCol w:w="5341"/>
      </w:tblGrid>
      <w:tr w:rsidR="00374625" w:rsidRPr="001A59A0" w:rsidTr="001A59A0">
        <w:trPr>
          <w:trHeight w:val="227"/>
        </w:trPr>
        <w:tc>
          <w:tcPr>
            <w:tcW w:w="2500" w:type="pct"/>
          </w:tcPr>
          <w:p w:rsidR="00374625" w:rsidRPr="001A59A0" w:rsidRDefault="00374625" w:rsidP="00374625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Полное наименование</w:t>
            </w:r>
          </w:p>
        </w:tc>
        <w:tc>
          <w:tcPr>
            <w:tcW w:w="2500" w:type="pct"/>
          </w:tcPr>
          <w:p w:rsidR="00374625" w:rsidRPr="001A59A0" w:rsidRDefault="007E7CFE" w:rsidP="00374625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7E7CFE">
              <w:rPr>
                <w:rFonts w:ascii="Book Antiqua" w:hAnsi="Book Antiqua" w:cs="Courier New"/>
                <w:sz w:val="20"/>
                <w:szCs w:val="20"/>
              </w:rPr>
              <w:t>Муниципальное казенное образовательное учреждение"Смугульская средняя общеобразовательная школа"</w:t>
            </w:r>
          </w:p>
        </w:tc>
      </w:tr>
      <w:tr w:rsidR="00374625" w:rsidRPr="001A59A0" w:rsidTr="001A59A0">
        <w:trPr>
          <w:trHeight w:val="227"/>
        </w:trPr>
        <w:tc>
          <w:tcPr>
            <w:tcW w:w="2500" w:type="pct"/>
          </w:tcPr>
          <w:p w:rsidR="00374625" w:rsidRPr="001A59A0" w:rsidRDefault="00374625" w:rsidP="00374625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2500" w:type="pct"/>
          </w:tcPr>
          <w:p w:rsidR="00374625" w:rsidRPr="001A59A0" w:rsidRDefault="00C6341A" w:rsidP="00374625">
            <w:pPr>
              <w:rPr>
                <w:rFonts w:ascii="Book Antiqua" w:hAnsi="Book Antiqua" w:cs="Courier New"/>
                <w:sz w:val="20"/>
                <w:szCs w:val="20"/>
              </w:rPr>
            </w:pPr>
            <w:r>
              <w:rPr>
                <w:rFonts w:ascii="Book Antiqua" w:hAnsi="Book Antiqua" w:cs="Courier New"/>
                <w:sz w:val="20"/>
                <w:szCs w:val="20"/>
              </w:rPr>
              <w:t>МКОУ «Смугуль</w:t>
            </w:r>
            <w:r w:rsidR="007E7CFE">
              <w:rPr>
                <w:rFonts w:ascii="Book Antiqua" w:hAnsi="Book Antiqua" w:cs="Courier New"/>
                <w:sz w:val="20"/>
                <w:szCs w:val="20"/>
              </w:rPr>
              <w:t xml:space="preserve">ская  СОШ» </w:t>
            </w:r>
          </w:p>
          <w:p w:rsidR="00374625" w:rsidRPr="001A59A0" w:rsidRDefault="00374625" w:rsidP="00374625">
            <w:pPr>
              <w:rPr>
                <w:rFonts w:ascii="Book Antiqua" w:hAnsi="Book Antiqua" w:cs="Courier New"/>
                <w:sz w:val="20"/>
                <w:szCs w:val="20"/>
              </w:rPr>
            </w:pPr>
          </w:p>
        </w:tc>
      </w:tr>
    </w:tbl>
    <w:p w:rsidR="00374625" w:rsidRPr="001A59A0" w:rsidRDefault="00374625" w:rsidP="00374625">
      <w:pPr>
        <w:pStyle w:val="a9"/>
        <w:rPr>
          <w:rFonts w:ascii="Book Antiqua" w:hAnsi="Book Antiqua" w:cs="Courier New"/>
          <w:sz w:val="20"/>
          <w:szCs w:val="20"/>
        </w:rPr>
      </w:pPr>
    </w:p>
    <w:p w:rsidR="00374625" w:rsidRPr="001A59A0" w:rsidRDefault="00374625" w:rsidP="00374625">
      <w:pPr>
        <w:pStyle w:val="a9"/>
        <w:numPr>
          <w:ilvl w:val="0"/>
          <w:numId w:val="1"/>
        </w:numPr>
        <w:rPr>
          <w:rFonts w:ascii="Book Antiqua" w:hAnsi="Book Antiqua" w:cs="Courier New"/>
          <w:b/>
          <w:sz w:val="20"/>
          <w:szCs w:val="20"/>
        </w:rPr>
      </w:pPr>
      <w:r w:rsidRPr="001A59A0">
        <w:rPr>
          <w:rFonts w:ascii="Book Antiqua" w:hAnsi="Book Antiqua" w:cs="Courier New"/>
          <w:b/>
          <w:sz w:val="20"/>
          <w:szCs w:val="20"/>
        </w:rPr>
        <w:t>Адресные данные</w:t>
      </w:r>
      <w:r w:rsidR="00ED07C6" w:rsidRPr="001A59A0">
        <w:rPr>
          <w:rFonts w:ascii="Book Antiqua" w:hAnsi="Book Antiqua" w:cs="Courier New"/>
          <w:b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0"/>
        <w:gridCol w:w="5280"/>
      </w:tblGrid>
      <w:tr w:rsidR="00ED07C6" w:rsidRPr="001A59A0" w:rsidTr="001A59A0">
        <w:trPr>
          <w:trHeight w:val="227"/>
        </w:trPr>
        <w:tc>
          <w:tcPr>
            <w:tcW w:w="5280" w:type="dxa"/>
          </w:tcPr>
          <w:p w:rsidR="00ED07C6" w:rsidRPr="001A59A0" w:rsidRDefault="00ED07C6" w:rsidP="00ED07C6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Юридический/почтовый адрес</w:t>
            </w:r>
          </w:p>
        </w:tc>
        <w:tc>
          <w:tcPr>
            <w:tcW w:w="5280" w:type="dxa"/>
          </w:tcPr>
          <w:p w:rsidR="00ED07C6" w:rsidRPr="001A59A0" w:rsidRDefault="008E2B2F" w:rsidP="00ED07C6">
            <w:pPr>
              <w:rPr>
                <w:rFonts w:ascii="Book Antiqua" w:hAnsi="Book Antiqua" w:cs="Courier New"/>
                <w:sz w:val="20"/>
                <w:szCs w:val="20"/>
              </w:rPr>
            </w:pPr>
            <w:r>
              <w:rPr>
                <w:rFonts w:ascii="Book Antiqua" w:hAnsi="Book Antiqua" w:cs="Courier New"/>
                <w:sz w:val="20"/>
                <w:szCs w:val="20"/>
              </w:rPr>
              <w:t>368743, РД, Ахтынский район, с. Смугул, ул. Ахмеда</w:t>
            </w:r>
            <w:r w:rsidR="00ED07C6" w:rsidRPr="001A59A0">
              <w:rPr>
                <w:rFonts w:ascii="Book Antiqua" w:hAnsi="Book Antiqua" w:cs="Courier New"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Courier New"/>
                <w:sz w:val="20"/>
                <w:szCs w:val="20"/>
              </w:rPr>
              <w:t>Ахмедова, 1</w:t>
            </w:r>
          </w:p>
          <w:p w:rsidR="00ED07C6" w:rsidRPr="001A59A0" w:rsidRDefault="00ED07C6" w:rsidP="00ED07C6">
            <w:pPr>
              <w:rPr>
                <w:rFonts w:ascii="Book Antiqua" w:hAnsi="Book Antiqua" w:cs="Courier New"/>
                <w:sz w:val="20"/>
                <w:szCs w:val="20"/>
              </w:rPr>
            </w:pPr>
          </w:p>
        </w:tc>
      </w:tr>
      <w:tr w:rsidR="00ED07C6" w:rsidRPr="001A59A0" w:rsidTr="001A59A0">
        <w:trPr>
          <w:trHeight w:val="227"/>
        </w:trPr>
        <w:tc>
          <w:tcPr>
            <w:tcW w:w="5280" w:type="dxa"/>
          </w:tcPr>
          <w:p w:rsidR="00ED07C6" w:rsidRPr="001A59A0" w:rsidRDefault="00ED07C6" w:rsidP="00ED07C6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Фактический адрес</w:t>
            </w:r>
          </w:p>
        </w:tc>
        <w:tc>
          <w:tcPr>
            <w:tcW w:w="5280" w:type="dxa"/>
          </w:tcPr>
          <w:p w:rsidR="00ED07C6" w:rsidRPr="001A59A0" w:rsidRDefault="00550209" w:rsidP="00ED07C6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550209">
              <w:rPr>
                <w:rFonts w:ascii="Book Antiqua" w:hAnsi="Book Antiqua" w:cs="Courier New"/>
                <w:sz w:val="20"/>
                <w:szCs w:val="20"/>
              </w:rPr>
              <w:t>368743, РД, Ахтынский район, с. Смугул, ул. Ахмеда Ахмедова, 1</w:t>
            </w:r>
          </w:p>
        </w:tc>
      </w:tr>
      <w:tr w:rsidR="00ED07C6" w:rsidRPr="001A59A0" w:rsidTr="001A59A0">
        <w:trPr>
          <w:trHeight w:val="227"/>
        </w:trPr>
        <w:tc>
          <w:tcPr>
            <w:tcW w:w="5280" w:type="dxa"/>
          </w:tcPr>
          <w:p w:rsidR="00ED07C6" w:rsidRPr="001A59A0" w:rsidRDefault="00ED07C6" w:rsidP="00ED07C6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Телефон/факс</w:t>
            </w:r>
          </w:p>
        </w:tc>
        <w:tc>
          <w:tcPr>
            <w:tcW w:w="5280" w:type="dxa"/>
          </w:tcPr>
          <w:p w:rsidR="00ED07C6" w:rsidRPr="001A59A0" w:rsidRDefault="0055022B" w:rsidP="00ED07C6">
            <w:pPr>
              <w:rPr>
                <w:rFonts w:ascii="Book Antiqua" w:hAnsi="Book Antiqua" w:cs="Courier New"/>
                <w:sz w:val="20"/>
                <w:szCs w:val="20"/>
              </w:rPr>
            </w:pPr>
            <w:r>
              <w:rPr>
                <w:rFonts w:ascii="Book Antiqua" w:hAnsi="Book Antiqua" w:cs="Courier New"/>
                <w:sz w:val="20"/>
                <w:szCs w:val="20"/>
              </w:rPr>
              <w:t>8(928)-053-72-78</w:t>
            </w:r>
          </w:p>
          <w:p w:rsidR="00ED07C6" w:rsidRPr="001A59A0" w:rsidRDefault="00ED07C6" w:rsidP="00ED07C6">
            <w:pPr>
              <w:rPr>
                <w:rFonts w:ascii="Book Antiqua" w:hAnsi="Book Antiqua" w:cs="Courier New"/>
                <w:sz w:val="20"/>
                <w:szCs w:val="20"/>
              </w:rPr>
            </w:pPr>
          </w:p>
        </w:tc>
      </w:tr>
      <w:tr w:rsidR="00ED07C6" w:rsidRPr="001A59A0" w:rsidTr="001A59A0">
        <w:trPr>
          <w:trHeight w:val="227"/>
        </w:trPr>
        <w:tc>
          <w:tcPr>
            <w:tcW w:w="5280" w:type="dxa"/>
          </w:tcPr>
          <w:p w:rsidR="00ED07C6" w:rsidRPr="001A59A0" w:rsidRDefault="00ED07C6" w:rsidP="00ED07C6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  <w:lang w:val="en-US"/>
              </w:rPr>
              <w:t>E</w:t>
            </w:r>
            <w:r w:rsidRPr="001A59A0">
              <w:rPr>
                <w:rFonts w:ascii="Book Antiqua" w:hAnsi="Book Antiqua" w:cs="Courier New"/>
                <w:sz w:val="20"/>
                <w:szCs w:val="20"/>
              </w:rPr>
              <w:t>-</w:t>
            </w:r>
            <w:r w:rsidRPr="001A59A0">
              <w:rPr>
                <w:rFonts w:ascii="Book Antiqua" w:hAnsi="Book Antiqua" w:cs="Courier New"/>
                <w:sz w:val="20"/>
                <w:szCs w:val="20"/>
                <w:lang w:val="en-US"/>
              </w:rPr>
              <w:t>mail</w:t>
            </w:r>
            <w:r w:rsidRPr="001A59A0">
              <w:rPr>
                <w:rFonts w:ascii="Book Antiqua" w:hAnsi="Book Antiqua" w:cs="Courier New"/>
                <w:sz w:val="20"/>
                <w:szCs w:val="20"/>
              </w:rPr>
              <w:t xml:space="preserve">: </w:t>
            </w:r>
          </w:p>
          <w:p w:rsidR="00ED07C6" w:rsidRPr="001A59A0" w:rsidRDefault="00ED07C6" w:rsidP="00ED07C6">
            <w:pPr>
              <w:rPr>
                <w:rFonts w:ascii="Book Antiqua" w:hAnsi="Book Antiqua" w:cs="Courier New"/>
                <w:sz w:val="20"/>
                <w:szCs w:val="20"/>
              </w:rPr>
            </w:pPr>
          </w:p>
        </w:tc>
        <w:tc>
          <w:tcPr>
            <w:tcW w:w="5280" w:type="dxa"/>
          </w:tcPr>
          <w:p w:rsidR="00ED07C6" w:rsidRPr="001A59A0" w:rsidRDefault="00ED07C6" w:rsidP="00ED07C6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 xml:space="preserve"> </w:t>
            </w:r>
            <w:r w:rsidR="0055022B" w:rsidRPr="0055022B">
              <w:rPr>
                <w:rFonts w:ascii="Book Antiqua" w:hAnsi="Book Antiqua" w:cs="Courier New"/>
                <w:sz w:val="20"/>
                <w:szCs w:val="20"/>
                <w:lang w:val="en-US"/>
              </w:rPr>
              <w:t>smugulschooll@ro.ru</w:t>
            </w:r>
          </w:p>
          <w:p w:rsidR="00ED07C6" w:rsidRPr="001A59A0" w:rsidRDefault="00ED07C6" w:rsidP="00ED07C6">
            <w:pPr>
              <w:rPr>
                <w:rFonts w:ascii="Book Antiqua" w:hAnsi="Book Antiqua" w:cs="Courier New"/>
                <w:sz w:val="20"/>
                <w:szCs w:val="20"/>
              </w:rPr>
            </w:pPr>
          </w:p>
        </w:tc>
      </w:tr>
      <w:tr w:rsidR="00ED07C6" w:rsidRPr="001A59A0" w:rsidTr="001A59A0">
        <w:trPr>
          <w:trHeight w:val="227"/>
        </w:trPr>
        <w:tc>
          <w:tcPr>
            <w:tcW w:w="5280" w:type="dxa"/>
          </w:tcPr>
          <w:p w:rsidR="00ED07C6" w:rsidRPr="001A59A0" w:rsidRDefault="00ED07C6" w:rsidP="00ED07C6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Ф.И.О. руководителя</w:t>
            </w:r>
          </w:p>
        </w:tc>
        <w:tc>
          <w:tcPr>
            <w:tcW w:w="5280" w:type="dxa"/>
          </w:tcPr>
          <w:p w:rsidR="00ED07C6" w:rsidRPr="001A59A0" w:rsidRDefault="0055022B" w:rsidP="00ED07C6">
            <w:pPr>
              <w:rPr>
                <w:rFonts w:ascii="Book Antiqua" w:hAnsi="Book Antiqua" w:cs="Courier New"/>
                <w:sz w:val="20"/>
                <w:szCs w:val="20"/>
              </w:rPr>
            </w:pPr>
            <w:r>
              <w:rPr>
                <w:rFonts w:ascii="Book Antiqua" w:hAnsi="Book Antiqua" w:cs="Courier New"/>
                <w:sz w:val="20"/>
                <w:szCs w:val="20"/>
              </w:rPr>
              <w:t>Мейланов Михели Джумлетович</w:t>
            </w:r>
          </w:p>
        </w:tc>
      </w:tr>
      <w:tr w:rsidR="00ED07C6" w:rsidRPr="001A59A0" w:rsidTr="001A59A0">
        <w:trPr>
          <w:trHeight w:val="227"/>
        </w:trPr>
        <w:tc>
          <w:tcPr>
            <w:tcW w:w="5280" w:type="dxa"/>
          </w:tcPr>
          <w:p w:rsidR="00ED07C6" w:rsidRPr="001A59A0" w:rsidRDefault="00ED07C6" w:rsidP="00ED07C6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Ф.И.О. главного бухгалтера</w:t>
            </w:r>
          </w:p>
        </w:tc>
        <w:tc>
          <w:tcPr>
            <w:tcW w:w="5280" w:type="dxa"/>
          </w:tcPr>
          <w:p w:rsidR="00ED07C6" w:rsidRPr="001A59A0" w:rsidRDefault="0055022B" w:rsidP="00ED07C6">
            <w:pPr>
              <w:rPr>
                <w:rFonts w:ascii="Book Antiqua" w:hAnsi="Book Antiqua" w:cs="Courier New"/>
                <w:sz w:val="20"/>
                <w:szCs w:val="20"/>
              </w:rPr>
            </w:pPr>
            <w:r>
              <w:rPr>
                <w:rFonts w:ascii="Book Antiqua" w:hAnsi="Book Antiqua" w:cs="Courier New"/>
                <w:sz w:val="20"/>
                <w:szCs w:val="20"/>
              </w:rPr>
              <w:t>Алиева Мадина Тельмановна</w:t>
            </w:r>
          </w:p>
        </w:tc>
      </w:tr>
    </w:tbl>
    <w:p w:rsidR="00ED07C6" w:rsidRPr="001A59A0" w:rsidRDefault="00ED07C6" w:rsidP="00ED07C6">
      <w:pPr>
        <w:rPr>
          <w:rFonts w:ascii="Book Antiqua" w:hAnsi="Book Antiqua" w:cs="Courier New"/>
          <w:sz w:val="20"/>
          <w:szCs w:val="20"/>
        </w:rPr>
      </w:pPr>
    </w:p>
    <w:p w:rsidR="0029401A" w:rsidRPr="001A59A0" w:rsidRDefault="00291E64" w:rsidP="00291E64">
      <w:pPr>
        <w:pStyle w:val="a9"/>
        <w:numPr>
          <w:ilvl w:val="0"/>
          <w:numId w:val="1"/>
        </w:numPr>
        <w:rPr>
          <w:rFonts w:ascii="Book Antiqua" w:hAnsi="Book Antiqua" w:cs="Courier New"/>
          <w:b/>
          <w:sz w:val="20"/>
          <w:szCs w:val="20"/>
        </w:rPr>
      </w:pPr>
      <w:r w:rsidRPr="001A59A0">
        <w:rPr>
          <w:rFonts w:ascii="Book Antiqua" w:hAnsi="Book Antiqua" w:cs="Courier New"/>
          <w:b/>
          <w:sz w:val="20"/>
          <w:szCs w:val="20"/>
        </w:rPr>
        <w:t>Сведения о постановке на учет в налоговом органе РФ и информация о производственной деятельности и финансовом состоянии: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5"/>
        <w:gridCol w:w="5135"/>
      </w:tblGrid>
      <w:tr w:rsidR="003857FE" w:rsidRPr="001A59A0" w:rsidTr="001A59A0">
        <w:trPr>
          <w:trHeight w:val="170"/>
        </w:trPr>
        <w:tc>
          <w:tcPr>
            <w:tcW w:w="5135" w:type="dxa"/>
          </w:tcPr>
          <w:p w:rsidR="003857FE" w:rsidRPr="001A59A0" w:rsidRDefault="003857FE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Вид деятельности</w:t>
            </w:r>
          </w:p>
        </w:tc>
        <w:tc>
          <w:tcPr>
            <w:tcW w:w="5135" w:type="dxa"/>
          </w:tcPr>
          <w:p w:rsidR="003857FE" w:rsidRPr="001A59A0" w:rsidRDefault="000471B4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Образование основное общее</w:t>
            </w:r>
          </w:p>
        </w:tc>
      </w:tr>
      <w:tr w:rsidR="003857FE" w:rsidRPr="001A59A0" w:rsidTr="001A59A0">
        <w:trPr>
          <w:trHeight w:val="170"/>
        </w:trPr>
        <w:tc>
          <w:tcPr>
            <w:tcW w:w="5135" w:type="dxa"/>
          </w:tcPr>
          <w:p w:rsidR="003857FE" w:rsidRPr="001A59A0" w:rsidRDefault="003857FE" w:rsidP="003857FE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1A59A0">
              <w:rPr>
                <w:rFonts w:ascii="Book Antiqua" w:hAnsi="Book Antiqua" w:cs="Times New Roman"/>
                <w:sz w:val="20"/>
                <w:szCs w:val="20"/>
              </w:rPr>
              <w:t>ОГРН</w:t>
            </w:r>
          </w:p>
          <w:p w:rsidR="003857FE" w:rsidRPr="001A59A0" w:rsidRDefault="003857FE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</w:p>
        </w:tc>
        <w:tc>
          <w:tcPr>
            <w:tcW w:w="5135" w:type="dxa"/>
          </w:tcPr>
          <w:p w:rsidR="003857FE" w:rsidRPr="001A59A0" w:rsidRDefault="00B23428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B23428">
              <w:rPr>
                <w:rFonts w:ascii="Book Antiqua" w:hAnsi="Book Antiqua"/>
                <w:sz w:val="20"/>
                <w:szCs w:val="20"/>
              </w:rPr>
              <w:t>1030500606300</w:t>
            </w:r>
          </w:p>
        </w:tc>
      </w:tr>
      <w:tr w:rsidR="003857FE" w:rsidRPr="001A59A0" w:rsidTr="001A59A0">
        <w:trPr>
          <w:trHeight w:val="170"/>
        </w:trPr>
        <w:tc>
          <w:tcPr>
            <w:tcW w:w="5135" w:type="dxa"/>
          </w:tcPr>
          <w:p w:rsidR="003857FE" w:rsidRPr="001A59A0" w:rsidRDefault="003857FE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ИНН/КПП</w:t>
            </w:r>
          </w:p>
          <w:p w:rsidR="003857FE" w:rsidRPr="001A59A0" w:rsidRDefault="003857FE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</w:p>
          <w:p w:rsidR="003857FE" w:rsidRPr="001A59A0" w:rsidRDefault="003857FE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</w:p>
        </w:tc>
        <w:tc>
          <w:tcPr>
            <w:tcW w:w="5135" w:type="dxa"/>
          </w:tcPr>
          <w:p w:rsidR="003857FE" w:rsidRPr="001A59A0" w:rsidRDefault="00B23428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>
              <w:rPr>
                <w:rFonts w:ascii="Book Antiqua" w:hAnsi="Book Antiqua" w:cs="Courier New"/>
                <w:sz w:val="20"/>
                <w:szCs w:val="20"/>
              </w:rPr>
              <w:t>0504006957</w:t>
            </w:r>
            <w:r w:rsidR="003857FE" w:rsidRPr="001A59A0">
              <w:rPr>
                <w:rFonts w:ascii="Book Antiqua" w:hAnsi="Book Antiqua" w:cs="Courier New"/>
                <w:sz w:val="20"/>
                <w:szCs w:val="20"/>
              </w:rPr>
              <w:t>/050401001</w:t>
            </w:r>
          </w:p>
          <w:p w:rsidR="003857FE" w:rsidRPr="001A59A0" w:rsidRDefault="003857FE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</w:p>
        </w:tc>
      </w:tr>
      <w:tr w:rsidR="003857FE" w:rsidRPr="001A59A0" w:rsidTr="001A59A0">
        <w:trPr>
          <w:trHeight w:val="170"/>
        </w:trPr>
        <w:tc>
          <w:tcPr>
            <w:tcW w:w="5135" w:type="dxa"/>
          </w:tcPr>
          <w:p w:rsidR="003857FE" w:rsidRPr="001A59A0" w:rsidRDefault="003857FE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ОКПО</w:t>
            </w:r>
          </w:p>
        </w:tc>
        <w:tc>
          <w:tcPr>
            <w:tcW w:w="5135" w:type="dxa"/>
          </w:tcPr>
          <w:p w:rsidR="003857FE" w:rsidRPr="001A59A0" w:rsidRDefault="00B23428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>
              <w:rPr>
                <w:rFonts w:ascii="Book Antiqua" w:hAnsi="Book Antiqua" w:cs="Courier New"/>
                <w:sz w:val="20"/>
                <w:szCs w:val="20"/>
              </w:rPr>
              <w:t>49207468</w:t>
            </w:r>
          </w:p>
        </w:tc>
      </w:tr>
      <w:tr w:rsidR="003857FE" w:rsidRPr="001A59A0" w:rsidTr="001A59A0">
        <w:trPr>
          <w:trHeight w:val="170"/>
        </w:trPr>
        <w:tc>
          <w:tcPr>
            <w:tcW w:w="5135" w:type="dxa"/>
          </w:tcPr>
          <w:p w:rsidR="003857FE" w:rsidRPr="001A59A0" w:rsidRDefault="003857FE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ОКТМО</w:t>
            </w:r>
          </w:p>
        </w:tc>
        <w:tc>
          <w:tcPr>
            <w:tcW w:w="5135" w:type="dxa"/>
          </w:tcPr>
          <w:p w:rsidR="003857FE" w:rsidRPr="001A59A0" w:rsidRDefault="00B23428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>
              <w:rPr>
                <w:rFonts w:ascii="Book Antiqua" w:hAnsi="Book Antiqua" w:cs="Courier New"/>
                <w:sz w:val="20"/>
                <w:szCs w:val="20"/>
              </w:rPr>
              <w:t>82606465</w:t>
            </w:r>
          </w:p>
        </w:tc>
      </w:tr>
      <w:tr w:rsidR="003857FE" w:rsidRPr="001A59A0" w:rsidTr="001A59A0">
        <w:trPr>
          <w:trHeight w:val="170"/>
        </w:trPr>
        <w:tc>
          <w:tcPr>
            <w:tcW w:w="5135" w:type="dxa"/>
          </w:tcPr>
          <w:p w:rsidR="003857FE" w:rsidRPr="001A59A0" w:rsidRDefault="003857FE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ОКФС</w:t>
            </w:r>
          </w:p>
        </w:tc>
        <w:tc>
          <w:tcPr>
            <w:tcW w:w="5135" w:type="dxa"/>
          </w:tcPr>
          <w:p w:rsidR="003857FE" w:rsidRPr="001A59A0" w:rsidRDefault="00C76DB1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14</w:t>
            </w:r>
          </w:p>
        </w:tc>
      </w:tr>
      <w:tr w:rsidR="003857FE" w:rsidRPr="001A59A0" w:rsidTr="001A59A0">
        <w:trPr>
          <w:trHeight w:val="170"/>
        </w:trPr>
        <w:tc>
          <w:tcPr>
            <w:tcW w:w="5135" w:type="dxa"/>
          </w:tcPr>
          <w:p w:rsidR="003857FE" w:rsidRPr="001A59A0" w:rsidRDefault="003857FE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ОКВЭД</w:t>
            </w:r>
          </w:p>
        </w:tc>
        <w:tc>
          <w:tcPr>
            <w:tcW w:w="5135" w:type="dxa"/>
          </w:tcPr>
          <w:p w:rsidR="003857FE" w:rsidRPr="001A59A0" w:rsidRDefault="00B23428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>
              <w:rPr>
                <w:rFonts w:ascii="Book Antiqua" w:hAnsi="Book Antiqua" w:cs="Courier New"/>
                <w:sz w:val="20"/>
                <w:szCs w:val="20"/>
              </w:rPr>
              <w:t>85.14</w:t>
            </w:r>
          </w:p>
        </w:tc>
      </w:tr>
      <w:tr w:rsidR="003857FE" w:rsidRPr="001A59A0" w:rsidTr="001A59A0">
        <w:trPr>
          <w:trHeight w:val="170"/>
        </w:trPr>
        <w:tc>
          <w:tcPr>
            <w:tcW w:w="5135" w:type="dxa"/>
          </w:tcPr>
          <w:p w:rsidR="003857FE" w:rsidRPr="001A59A0" w:rsidRDefault="003857FE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ОКОГУ</w:t>
            </w:r>
          </w:p>
        </w:tc>
        <w:tc>
          <w:tcPr>
            <w:tcW w:w="5135" w:type="dxa"/>
          </w:tcPr>
          <w:p w:rsidR="003857FE" w:rsidRPr="001A59A0" w:rsidRDefault="00C76DB1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4210007</w:t>
            </w:r>
          </w:p>
        </w:tc>
      </w:tr>
      <w:tr w:rsidR="007F5869" w:rsidRPr="001A59A0" w:rsidTr="001A59A0">
        <w:trPr>
          <w:trHeight w:val="170"/>
        </w:trPr>
        <w:tc>
          <w:tcPr>
            <w:tcW w:w="5135" w:type="dxa"/>
          </w:tcPr>
          <w:p w:rsidR="007F5869" w:rsidRPr="001A59A0" w:rsidRDefault="007F5869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ОКОПФ</w:t>
            </w:r>
          </w:p>
        </w:tc>
        <w:tc>
          <w:tcPr>
            <w:tcW w:w="5135" w:type="dxa"/>
          </w:tcPr>
          <w:p w:rsidR="007F5869" w:rsidRPr="001A59A0" w:rsidRDefault="00C76DB1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75404</w:t>
            </w:r>
          </w:p>
        </w:tc>
      </w:tr>
      <w:tr w:rsidR="007F5869" w:rsidRPr="001A59A0" w:rsidTr="001A59A0">
        <w:trPr>
          <w:trHeight w:val="170"/>
        </w:trPr>
        <w:tc>
          <w:tcPr>
            <w:tcW w:w="5135" w:type="dxa"/>
          </w:tcPr>
          <w:p w:rsidR="007F5869" w:rsidRPr="001A59A0" w:rsidRDefault="007F5869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ОКАТО</w:t>
            </w:r>
          </w:p>
        </w:tc>
        <w:tc>
          <w:tcPr>
            <w:tcW w:w="5135" w:type="dxa"/>
          </w:tcPr>
          <w:p w:rsidR="007F5869" w:rsidRPr="001A59A0" w:rsidRDefault="00B23428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>
              <w:rPr>
                <w:rFonts w:ascii="Book Antiqua" w:hAnsi="Book Antiqua" w:cs="Courier New"/>
                <w:sz w:val="20"/>
                <w:szCs w:val="20"/>
              </w:rPr>
              <w:t>82206865001</w:t>
            </w:r>
          </w:p>
        </w:tc>
      </w:tr>
      <w:tr w:rsidR="007F5869" w:rsidRPr="001A59A0" w:rsidTr="001A59A0">
        <w:trPr>
          <w:trHeight w:val="170"/>
        </w:trPr>
        <w:tc>
          <w:tcPr>
            <w:tcW w:w="5135" w:type="dxa"/>
          </w:tcPr>
          <w:p w:rsidR="007F5869" w:rsidRPr="001A59A0" w:rsidRDefault="007F5869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Лицевой счет</w:t>
            </w:r>
          </w:p>
        </w:tc>
        <w:tc>
          <w:tcPr>
            <w:tcW w:w="5135" w:type="dxa"/>
          </w:tcPr>
          <w:p w:rsidR="007F5869" w:rsidRPr="001A59A0" w:rsidRDefault="0064757F" w:rsidP="007F58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64757F">
              <w:rPr>
                <w:rFonts w:ascii="Book Antiqua" w:hAnsi="Book Antiqua"/>
                <w:sz w:val="20"/>
                <w:szCs w:val="20"/>
              </w:rPr>
              <w:t xml:space="preserve">03033954950 </w:t>
            </w:r>
            <w:r w:rsidR="007F5869" w:rsidRPr="001A59A0"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="007F5869" w:rsidRPr="001A59A0">
              <w:rPr>
                <w:rFonts w:ascii="Book Antiqua" w:hAnsi="Book Antiqua" w:cs="Times New Roman"/>
                <w:sz w:val="20"/>
                <w:szCs w:val="20"/>
              </w:rPr>
              <w:t xml:space="preserve">(в УФК по РД) </w:t>
            </w:r>
          </w:p>
          <w:p w:rsidR="007F5869" w:rsidRPr="001A59A0" w:rsidRDefault="007F5869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</w:p>
        </w:tc>
      </w:tr>
      <w:tr w:rsidR="007F5869" w:rsidRPr="001A59A0" w:rsidTr="001A59A0">
        <w:trPr>
          <w:trHeight w:val="170"/>
        </w:trPr>
        <w:tc>
          <w:tcPr>
            <w:tcW w:w="5135" w:type="dxa"/>
          </w:tcPr>
          <w:p w:rsidR="007F5869" w:rsidRPr="001A59A0" w:rsidRDefault="007F5869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Расчетный счет</w:t>
            </w:r>
          </w:p>
        </w:tc>
        <w:tc>
          <w:tcPr>
            <w:tcW w:w="5135" w:type="dxa"/>
          </w:tcPr>
          <w:p w:rsidR="007F5869" w:rsidRPr="001A59A0" w:rsidRDefault="007F5869" w:rsidP="007F5869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1A59A0">
              <w:rPr>
                <w:rFonts w:ascii="Book Antiqua" w:hAnsi="Book Antiqua" w:cs="Times New Roman"/>
                <w:sz w:val="20"/>
                <w:szCs w:val="20"/>
              </w:rPr>
              <w:t>03231643826060000300</w:t>
            </w:r>
          </w:p>
          <w:p w:rsidR="007F5869" w:rsidRPr="001A59A0" w:rsidRDefault="007F5869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</w:p>
        </w:tc>
      </w:tr>
      <w:tr w:rsidR="007F5869" w:rsidRPr="001A59A0" w:rsidTr="001A59A0">
        <w:trPr>
          <w:trHeight w:val="170"/>
        </w:trPr>
        <w:tc>
          <w:tcPr>
            <w:tcW w:w="5135" w:type="dxa"/>
          </w:tcPr>
          <w:p w:rsidR="007F5869" w:rsidRPr="001A59A0" w:rsidRDefault="007F5869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Корреспондентский счет</w:t>
            </w:r>
          </w:p>
        </w:tc>
        <w:tc>
          <w:tcPr>
            <w:tcW w:w="5135" w:type="dxa"/>
          </w:tcPr>
          <w:p w:rsidR="007F5869" w:rsidRPr="001A59A0" w:rsidRDefault="007F5869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Times New Roman"/>
                <w:sz w:val="20"/>
                <w:szCs w:val="20"/>
              </w:rPr>
              <w:t>40102810945370000069</w:t>
            </w:r>
          </w:p>
        </w:tc>
      </w:tr>
      <w:tr w:rsidR="007F5869" w:rsidRPr="001A59A0" w:rsidTr="001A59A0">
        <w:trPr>
          <w:trHeight w:val="170"/>
        </w:trPr>
        <w:tc>
          <w:tcPr>
            <w:tcW w:w="5135" w:type="dxa"/>
          </w:tcPr>
          <w:p w:rsidR="007F5869" w:rsidRPr="001A59A0" w:rsidRDefault="007F5869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35" w:type="dxa"/>
          </w:tcPr>
          <w:p w:rsidR="007F5869" w:rsidRPr="001A59A0" w:rsidRDefault="007F5869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07507021920206590244</w:t>
            </w:r>
          </w:p>
        </w:tc>
      </w:tr>
      <w:tr w:rsidR="007F5869" w:rsidRPr="001A59A0" w:rsidTr="001A59A0">
        <w:trPr>
          <w:trHeight w:val="170"/>
        </w:trPr>
        <w:tc>
          <w:tcPr>
            <w:tcW w:w="5135" w:type="dxa"/>
          </w:tcPr>
          <w:p w:rsidR="007F5869" w:rsidRPr="001A59A0" w:rsidRDefault="005E402F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Наименование банка</w:t>
            </w:r>
          </w:p>
        </w:tc>
        <w:tc>
          <w:tcPr>
            <w:tcW w:w="5135" w:type="dxa"/>
          </w:tcPr>
          <w:p w:rsidR="005E402F" w:rsidRPr="001A59A0" w:rsidRDefault="005E402F" w:rsidP="005E402F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1A59A0">
              <w:rPr>
                <w:rFonts w:ascii="Book Antiqua" w:hAnsi="Book Antiqua" w:cs="Times New Roman"/>
                <w:sz w:val="20"/>
                <w:szCs w:val="20"/>
              </w:rPr>
              <w:t>Отделение - НБ Республики Дагестан, Банка России // УФК по РД</w:t>
            </w:r>
          </w:p>
          <w:p w:rsidR="007F5869" w:rsidRPr="001A59A0" w:rsidRDefault="007F5869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</w:p>
        </w:tc>
      </w:tr>
      <w:tr w:rsidR="005E402F" w:rsidRPr="001A59A0" w:rsidTr="001A59A0">
        <w:trPr>
          <w:trHeight w:val="170"/>
        </w:trPr>
        <w:tc>
          <w:tcPr>
            <w:tcW w:w="5135" w:type="dxa"/>
          </w:tcPr>
          <w:p w:rsidR="005E402F" w:rsidRPr="001A59A0" w:rsidRDefault="005E402F" w:rsidP="003857FE">
            <w:pPr>
              <w:rPr>
                <w:rFonts w:ascii="Book Antiqua" w:hAnsi="Book Antiqua" w:cs="Courier New"/>
                <w:sz w:val="20"/>
                <w:szCs w:val="20"/>
              </w:rPr>
            </w:pPr>
            <w:r w:rsidRPr="001A59A0">
              <w:rPr>
                <w:rFonts w:ascii="Book Antiqua" w:hAnsi="Book Antiqua" w:cs="Courier New"/>
                <w:sz w:val="20"/>
                <w:szCs w:val="20"/>
              </w:rPr>
              <w:t>БИК банка</w:t>
            </w:r>
          </w:p>
        </w:tc>
        <w:tc>
          <w:tcPr>
            <w:tcW w:w="5135" w:type="dxa"/>
          </w:tcPr>
          <w:p w:rsidR="005E402F" w:rsidRPr="001A59A0" w:rsidRDefault="005E402F" w:rsidP="005E402F">
            <w:pPr>
              <w:rPr>
                <w:rFonts w:ascii="Book Antiqua" w:hAnsi="Book Antiqua" w:cs="Times New Roman"/>
                <w:sz w:val="20"/>
                <w:szCs w:val="20"/>
              </w:rPr>
            </w:pPr>
            <w:r w:rsidRPr="001A59A0">
              <w:rPr>
                <w:rFonts w:ascii="Book Antiqua" w:hAnsi="Book Antiqua" w:cs="Times New Roman"/>
                <w:sz w:val="20"/>
                <w:szCs w:val="20"/>
              </w:rPr>
              <w:t>018209001</w:t>
            </w:r>
          </w:p>
        </w:tc>
      </w:tr>
    </w:tbl>
    <w:p w:rsidR="00C76DB1" w:rsidRPr="001A59A0" w:rsidRDefault="00C76DB1" w:rsidP="005E402F">
      <w:pPr>
        <w:rPr>
          <w:rFonts w:ascii="Book Antiqua" w:hAnsi="Book Antiqua" w:cs="Courier New"/>
          <w:sz w:val="20"/>
          <w:szCs w:val="20"/>
        </w:rPr>
      </w:pPr>
    </w:p>
    <w:p w:rsidR="005E402F" w:rsidRPr="001A59A0" w:rsidRDefault="005E402F" w:rsidP="005E402F">
      <w:pPr>
        <w:rPr>
          <w:rFonts w:ascii="Book Antiqua" w:hAnsi="Book Antiqua" w:cs="Courier New"/>
          <w:sz w:val="20"/>
          <w:szCs w:val="20"/>
        </w:rPr>
      </w:pPr>
      <w:r w:rsidRPr="001A59A0">
        <w:rPr>
          <w:rFonts w:ascii="Book Antiqua" w:hAnsi="Book Antiqua" w:cs="Courier New"/>
          <w:sz w:val="20"/>
          <w:szCs w:val="20"/>
        </w:rPr>
        <w:t xml:space="preserve">Директор        __________________              </w:t>
      </w:r>
      <w:r w:rsidR="00AB4148">
        <w:rPr>
          <w:rFonts w:ascii="Book Antiqua" w:hAnsi="Book Antiqua" w:cs="Courier New"/>
          <w:sz w:val="20"/>
          <w:szCs w:val="20"/>
        </w:rPr>
        <w:t>Мейланов М.Д.</w:t>
      </w:r>
    </w:p>
    <w:p w:rsidR="001A59A0" w:rsidRPr="001A59A0" w:rsidRDefault="005E402F" w:rsidP="005E402F">
      <w:pPr>
        <w:rPr>
          <w:rFonts w:ascii="Book Antiqua" w:hAnsi="Book Antiqua" w:cs="Times New Roman"/>
          <w:sz w:val="20"/>
          <w:szCs w:val="20"/>
        </w:rPr>
      </w:pPr>
      <w:r w:rsidRPr="001A59A0">
        <w:rPr>
          <w:rFonts w:ascii="Book Antiqua" w:hAnsi="Book Antiqua" w:cs="Times New Roman"/>
          <w:sz w:val="20"/>
          <w:szCs w:val="20"/>
        </w:rPr>
        <w:t>МП</w:t>
      </w:r>
    </w:p>
    <w:p w:rsidR="005E402F" w:rsidRPr="001A59A0" w:rsidRDefault="005E402F" w:rsidP="005E402F">
      <w:pPr>
        <w:rPr>
          <w:rFonts w:ascii="Book Antiqua" w:hAnsi="Book Antiqua" w:cs="Times New Roman"/>
          <w:sz w:val="20"/>
          <w:szCs w:val="20"/>
        </w:rPr>
      </w:pPr>
      <w:r w:rsidRPr="001A59A0">
        <w:rPr>
          <w:rFonts w:ascii="Book Antiqua" w:hAnsi="Book Antiqua" w:cs="Courier New"/>
          <w:sz w:val="20"/>
          <w:szCs w:val="20"/>
        </w:rPr>
        <w:t>Главный бухгалтер        _____</w:t>
      </w:r>
      <w:r w:rsidR="00AB4148">
        <w:rPr>
          <w:rFonts w:ascii="Book Antiqua" w:hAnsi="Book Antiqua" w:cs="Courier New"/>
          <w:sz w:val="20"/>
          <w:szCs w:val="20"/>
        </w:rPr>
        <w:t>__________        Алиева М.Т.</w:t>
      </w:r>
      <w:bookmarkStart w:id="0" w:name="_GoBack"/>
      <w:bookmarkEnd w:id="0"/>
    </w:p>
    <w:p w:rsidR="00377D52" w:rsidRPr="001A59A0" w:rsidRDefault="00377D52" w:rsidP="00B87C9E">
      <w:pPr>
        <w:rPr>
          <w:rFonts w:ascii="Book Antiqua" w:hAnsi="Book Antiqua" w:cs="Times New Roman"/>
          <w:sz w:val="20"/>
          <w:szCs w:val="20"/>
        </w:rPr>
      </w:pPr>
    </w:p>
    <w:p w:rsidR="00B87C9E" w:rsidRPr="001A59A0" w:rsidRDefault="00B87C9E" w:rsidP="0029401A">
      <w:pPr>
        <w:rPr>
          <w:rFonts w:ascii="Book Antiqua" w:hAnsi="Book Antiqua" w:cs="Courier New"/>
          <w:sz w:val="20"/>
          <w:szCs w:val="20"/>
        </w:rPr>
      </w:pPr>
    </w:p>
    <w:p w:rsidR="0029401A" w:rsidRPr="001A59A0" w:rsidRDefault="0029401A" w:rsidP="0029401A">
      <w:pPr>
        <w:rPr>
          <w:rFonts w:ascii="Book Antiqua" w:hAnsi="Book Antiqua" w:cs="Courier New"/>
          <w:sz w:val="20"/>
          <w:szCs w:val="20"/>
        </w:rPr>
      </w:pPr>
    </w:p>
    <w:p w:rsidR="00A7162F" w:rsidRPr="001A59A0" w:rsidRDefault="00A7162F" w:rsidP="008F5C21">
      <w:pPr>
        <w:jc w:val="center"/>
        <w:rPr>
          <w:rFonts w:ascii="Book Antiqua" w:hAnsi="Book Antiqua" w:cs="Courier New"/>
          <w:sz w:val="20"/>
          <w:szCs w:val="20"/>
        </w:rPr>
      </w:pPr>
    </w:p>
    <w:p w:rsidR="00A7162F" w:rsidRPr="001A59A0" w:rsidRDefault="00A7162F" w:rsidP="008F5C21">
      <w:pPr>
        <w:jc w:val="center"/>
        <w:rPr>
          <w:rFonts w:ascii="Book Antiqua" w:hAnsi="Book Antiqua" w:cs="Courier New"/>
          <w:sz w:val="20"/>
          <w:szCs w:val="20"/>
        </w:rPr>
      </w:pPr>
    </w:p>
    <w:p w:rsidR="00A7162F" w:rsidRPr="001A59A0" w:rsidRDefault="00A7162F" w:rsidP="008F5C21">
      <w:pPr>
        <w:jc w:val="center"/>
        <w:rPr>
          <w:rFonts w:ascii="Book Antiqua" w:hAnsi="Book Antiqua" w:cs="Courier New"/>
          <w:sz w:val="20"/>
          <w:szCs w:val="20"/>
        </w:rPr>
      </w:pPr>
    </w:p>
    <w:p w:rsidR="00A7162F" w:rsidRPr="001A59A0" w:rsidRDefault="00A7162F" w:rsidP="008F5C21">
      <w:pPr>
        <w:jc w:val="center"/>
        <w:rPr>
          <w:rFonts w:ascii="Book Antiqua" w:hAnsi="Book Antiqua" w:cs="Courier New"/>
          <w:sz w:val="20"/>
          <w:szCs w:val="20"/>
        </w:rPr>
      </w:pPr>
    </w:p>
    <w:p w:rsidR="00A7162F" w:rsidRPr="001A59A0" w:rsidRDefault="00A7162F" w:rsidP="008F5C21">
      <w:pPr>
        <w:jc w:val="center"/>
        <w:rPr>
          <w:rFonts w:ascii="Book Antiqua" w:hAnsi="Book Antiqua" w:cs="Courier New"/>
          <w:sz w:val="20"/>
          <w:szCs w:val="20"/>
        </w:rPr>
      </w:pPr>
    </w:p>
    <w:p w:rsidR="00A7162F" w:rsidRPr="001A59A0" w:rsidRDefault="00A7162F" w:rsidP="008F5C21">
      <w:pPr>
        <w:jc w:val="center"/>
        <w:rPr>
          <w:rFonts w:ascii="Book Antiqua" w:hAnsi="Book Antiqua" w:cs="Courier New"/>
          <w:sz w:val="20"/>
          <w:szCs w:val="20"/>
        </w:rPr>
      </w:pPr>
    </w:p>
    <w:p w:rsidR="00A7162F" w:rsidRPr="001A59A0" w:rsidRDefault="00A7162F" w:rsidP="008F5C21">
      <w:pPr>
        <w:jc w:val="center"/>
        <w:rPr>
          <w:rFonts w:ascii="Book Antiqua" w:hAnsi="Book Antiqua" w:cs="Courier New"/>
          <w:sz w:val="20"/>
          <w:szCs w:val="20"/>
        </w:rPr>
      </w:pPr>
    </w:p>
    <w:p w:rsidR="00A7162F" w:rsidRPr="001A59A0" w:rsidRDefault="00A7162F" w:rsidP="008F5C21">
      <w:pPr>
        <w:jc w:val="center"/>
        <w:rPr>
          <w:rFonts w:ascii="Book Antiqua" w:hAnsi="Book Antiqua" w:cs="Courier New"/>
          <w:sz w:val="20"/>
          <w:szCs w:val="20"/>
        </w:rPr>
      </w:pPr>
    </w:p>
    <w:p w:rsidR="00A7162F" w:rsidRPr="001A59A0" w:rsidRDefault="00A7162F" w:rsidP="008F5C21">
      <w:pPr>
        <w:jc w:val="center"/>
        <w:rPr>
          <w:rFonts w:ascii="Book Antiqua" w:hAnsi="Book Antiqua" w:cs="Courier New"/>
          <w:sz w:val="20"/>
          <w:szCs w:val="20"/>
        </w:rPr>
      </w:pPr>
    </w:p>
    <w:p w:rsidR="00A7162F" w:rsidRPr="001A59A0" w:rsidRDefault="00A7162F" w:rsidP="008F5C21">
      <w:pPr>
        <w:jc w:val="center"/>
        <w:rPr>
          <w:rFonts w:ascii="Book Antiqua" w:hAnsi="Book Antiqua" w:cs="Courier New"/>
          <w:sz w:val="20"/>
          <w:szCs w:val="20"/>
        </w:rPr>
      </w:pPr>
    </w:p>
    <w:p w:rsidR="00A7162F" w:rsidRPr="001A59A0" w:rsidRDefault="00A7162F" w:rsidP="008F5C21">
      <w:pPr>
        <w:jc w:val="center"/>
        <w:rPr>
          <w:rFonts w:ascii="Book Antiqua" w:hAnsi="Book Antiqua" w:cs="Courier New"/>
          <w:sz w:val="20"/>
          <w:szCs w:val="20"/>
        </w:rPr>
      </w:pPr>
    </w:p>
    <w:p w:rsidR="00A7162F" w:rsidRPr="001A59A0" w:rsidRDefault="00A7162F" w:rsidP="008F5C21">
      <w:pPr>
        <w:jc w:val="center"/>
        <w:rPr>
          <w:rFonts w:ascii="Book Antiqua" w:hAnsi="Book Antiqua" w:cs="Courier New"/>
          <w:sz w:val="20"/>
          <w:szCs w:val="20"/>
        </w:rPr>
      </w:pPr>
    </w:p>
    <w:p w:rsidR="00A7162F" w:rsidRPr="001A59A0" w:rsidRDefault="00A7162F" w:rsidP="008F5C21">
      <w:pPr>
        <w:jc w:val="center"/>
        <w:rPr>
          <w:rFonts w:ascii="Book Antiqua" w:hAnsi="Book Antiqua" w:cs="Courier New"/>
          <w:sz w:val="20"/>
          <w:szCs w:val="20"/>
        </w:rPr>
      </w:pPr>
    </w:p>
    <w:p w:rsidR="00A7162F" w:rsidRPr="001A59A0" w:rsidRDefault="00A7162F" w:rsidP="008F5C21">
      <w:pPr>
        <w:jc w:val="center"/>
        <w:rPr>
          <w:rFonts w:ascii="Book Antiqua" w:hAnsi="Book Antiqua" w:cs="Courier New"/>
          <w:sz w:val="20"/>
          <w:szCs w:val="20"/>
        </w:rPr>
      </w:pPr>
    </w:p>
    <w:p w:rsidR="00807928" w:rsidRPr="001A59A0" w:rsidRDefault="00807928" w:rsidP="008F5C21">
      <w:pPr>
        <w:rPr>
          <w:rFonts w:ascii="Book Antiqua" w:hAnsi="Book Antiqua" w:cs="Courier New"/>
          <w:sz w:val="20"/>
          <w:szCs w:val="20"/>
        </w:rPr>
      </w:pPr>
    </w:p>
    <w:sectPr w:rsidR="00807928" w:rsidRPr="001A59A0" w:rsidSect="00257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E8C" w:rsidRDefault="00C84E8C" w:rsidP="00EE250C">
      <w:pPr>
        <w:spacing w:after="0" w:line="240" w:lineRule="auto"/>
      </w:pPr>
      <w:r>
        <w:separator/>
      </w:r>
    </w:p>
  </w:endnote>
  <w:endnote w:type="continuationSeparator" w:id="0">
    <w:p w:rsidR="00C84E8C" w:rsidRDefault="00C84E8C" w:rsidP="00EE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E8C" w:rsidRDefault="00C84E8C" w:rsidP="00EE250C">
      <w:pPr>
        <w:spacing w:after="0" w:line="240" w:lineRule="auto"/>
      </w:pPr>
      <w:r>
        <w:separator/>
      </w:r>
    </w:p>
  </w:footnote>
  <w:footnote w:type="continuationSeparator" w:id="0">
    <w:p w:rsidR="00C84E8C" w:rsidRDefault="00C84E8C" w:rsidP="00EE2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C77C2"/>
    <w:multiLevelType w:val="hybridMultilevel"/>
    <w:tmpl w:val="08F85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5CF"/>
    <w:rsid w:val="000228CF"/>
    <w:rsid w:val="0004074F"/>
    <w:rsid w:val="000471B4"/>
    <w:rsid w:val="0005659A"/>
    <w:rsid w:val="000736D9"/>
    <w:rsid w:val="000777A2"/>
    <w:rsid w:val="000B20D6"/>
    <w:rsid w:val="000C7741"/>
    <w:rsid w:val="000E25CF"/>
    <w:rsid w:val="000F5097"/>
    <w:rsid w:val="00100634"/>
    <w:rsid w:val="00130E25"/>
    <w:rsid w:val="00156D63"/>
    <w:rsid w:val="00157CF2"/>
    <w:rsid w:val="00164D53"/>
    <w:rsid w:val="0019022D"/>
    <w:rsid w:val="001A34A4"/>
    <w:rsid w:val="001A59A0"/>
    <w:rsid w:val="001D4175"/>
    <w:rsid w:val="001E42D2"/>
    <w:rsid w:val="001E4F01"/>
    <w:rsid w:val="001F15A3"/>
    <w:rsid w:val="001F628A"/>
    <w:rsid w:val="00203BDC"/>
    <w:rsid w:val="00257728"/>
    <w:rsid w:val="00291E64"/>
    <w:rsid w:val="0029401A"/>
    <w:rsid w:val="002E26A6"/>
    <w:rsid w:val="002F60BE"/>
    <w:rsid w:val="00304298"/>
    <w:rsid w:val="00374625"/>
    <w:rsid w:val="00377D52"/>
    <w:rsid w:val="003857FE"/>
    <w:rsid w:val="003946C6"/>
    <w:rsid w:val="00396241"/>
    <w:rsid w:val="003F34F0"/>
    <w:rsid w:val="00410393"/>
    <w:rsid w:val="00446832"/>
    <w:rsid w:val="004676CC"/>
    <w:rsid w:val="004965B9"/>
    <w:rsid w:val="004F1FF3"/>
    <w:rsid w:val="00506EB4"/>
    <w:rsid w:val="005458F8"/>
    <w:rsid w:val="00550209"/>
    <w:rsid w:val="0055022B"/>
    <w:rsid w:val="005D09C8"/>
    <w:rsid w:val="005D3738"/>
    <w:rsid w:val="005D39A2"/>
    <w:rsid w:val="005E402F"/>
    <w:rsid w:val="006037C9"/>
    <w:rsid w:val="00616456"/>
    <w:rsid w:val="0063341E"/>
    <w:rsid w:val="0064757F"/>
    <w:rsid w:val="006A2208"/>
    <w:rsid w:val="006D205E"/>
    <w:rsid w:val="006F11BF"/>
    <w:rsid w:val="00720C55"/>
    <w:rsid w:val="00782957"/>
    <w:rsid w:val="007A6103"/>
    <w:rsid w:val="007B116D"/>
    <w:rsid w:val="007B7AE9"/>
    <w:rsid w:val="007C5A5C"/>
    <w:rsid w:val="007D6E43"/>
    <w:rsid w:val="007E7CFE"/>
    <w:rsid w:val="007F5869"/>
    <w:rsid w:val="00807928"/>
    <w:rsid w:val="00812D52"/>
    <w:rsid w:val="008145D8"/>
    <w:rsid w:val="008231C6"/>
    <w:rsid w:val="00831705"/>
    <w:rsid w:val="008602CF"/>
    <w:rsid w:val="00872B11"/>
    <w:rsid w:val="008B4694"/>
    <w:rsid w:val="008E2B2F"/>
    <w:rsid w:val="008F5C21"/>
    <w:rsid w:val="009038DE"/>
    <w:rsid w:val="00931C9E"/>
    <w:rsid w:val="00965362"/>
    <w:rsid w:val="009836C1"/>
    <w:rsid w:val="009965D9"/>
    <w:rsid w:val="009B0D91"/>
    <w:rsid w:val="009C7ABB"/>
    <w:rsid w:val="009F41B2"/>
    <w:rsid w:val="009F4966"/>
    <w:rsid w:val="00A44CBB"/>
    <w:rsid w:val="00A7162F"/>
    <w:rsid w:val="00AB4148"/>
    <w:rsid w:val="00AC4EE5"/>
    <w:rsid w:val="00AE2521"/>
    <w:rsid w:val="00B078D4"/>
    <w:rsid w:val="00B23428"/>
    <w:rsid w:val="00B31905"/>
    <w:rsid w:val="00B8095C"/>
    <w:rsid w:val="00B87C9E"/>
    <w:rsid w:val="00BA520A"/>
    <w:rsid w:val="00C37B2A"/>
    <w:rsid w:val="00C6341A"/>
    <w:rsid w:val="00C76DB1"/>
    <w:rsid w:val="00C84E8C"/>
    <w:rsid w:val="00CE4184"/>
    <w:rsid w:val="00CE4EE5"/>
    <w:rsid w:val="00CF1DA1"/>
    <w:rsid w:val="00D0043A"/>
    <w:rsid w:val="00D27B1C"/>
    <w:rsid w:val="00D33403"/>
    <w:rsid w:val="00DB71C0"/>
    <w:rsid w:val="00DC1980"/>
    <w:rsid w:val="00DE51EC"/>
    <w:rsid w:val="00E11376"/>
    <w:rsid w:val="00E24FB8"/>
    <w:rsid w:val="00E55C11"/>
    <w:rsid w:val="00E84194"/>
    <w:rsid w:val="00E84501"/>
    <w:rsid w:val="00E97228"/>
    <w:rsid w:val="00EB3251"/>
    <w:rsid w:val="00ED07C6"/>
    <w:rsid w:val="00EE250C"/>
    <w:rsid w:val="00EF7BB6"/>
    <w:rsid w:val="00F530DA"/>
    <w:rsid w:val="00F63AC6"/>
    <w:rsid w:val="00F67CE1"/>
    <w:rsid w:val="00F862C6"/>
    <w:rsid w:val="00F90DF0"/>
    <w:rsid w:val="00FB1035"/>
    <w:rsid w:val="00FF37CD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82F0C-9E06-4935-8839-C7DB118B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E250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250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250C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0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8D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74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FDD7E-05C9-462F-A24C-37318FE5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Madina</cp:lastModifiedBy>
  <cp:revision>25</cp:revision>
  <cp:lastPrinted>2021-09-27T07:01:00Z</cp:lastPrinted>
  <dcterms:created xsi:type="dcterms:W3CDTF">2021-01-30T07:37:00Z</dcterms:created>
  <dcterms:modified xsi:type="dcterms:W3CDTF">2022-02-15T10:58:00Z</dcterms:modified>
</cp:coreProperties>
</file>